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34" w:rsidRDefault="00CB6AEB" w:rsidP="00A55FB7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B6AE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Санкт-Петербург - день за днем. Золотая коллекция. (октябрь-апрель)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3 до 8 дней</w:t>
      </w:r>
    </w:p>
    <w:p w:rsidR="00CB6AEB" w:rsidRDefault="00CB6AEB" w:rsidP="00A55F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5FB7" w:rsidRPr="00CC2CA0" w:rsidRDefault="00597E79" w:rsidP="00CC2CA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937C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F5F38" w:rsidRPr="003F5F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Юсуповский</w:t>
      </w:r>
      <w:proofErr w:type="spellEnd"/>
      <w:r w:rsidR="003F5F38" w:rsidRPr="003F5F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дворец </w:t>
      </w:r>
      <w:r w:rsidR="00A4166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166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5F38" w:rsidRPr="003F5F3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Исаакиевский собор </w:t>
      </w:r>
      <w:r w:rsidR="00A4166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4166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Кронштадт </w:t>
      </w:r>
      <w:r w:rsidR="00CC2CA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2CA0" w:rsidRPr="00CC2CA0">
        <w:rPr>
          <w:rFonts w:ascii="Arial" w:hAnsi="Arial" w:cs="Arial"/>
          <w:b/>
          <w:sz w:val="18"/>
          <w:szCs w:val="18"/>
        </w:rPr>
        <w:t xml:space="preserve"> </w:t>
      </w:r>
      <w:r w:rsidR="00CC2CA0" w:rsidRP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Эрмитаж</w:t>
      </w:r>
      <w:r w:rsid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2CA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Петергоф</w:t>
      </w:r>
      <w:r w:rsidR="00CC2CA0" w:rsidRPr="00CC2CA0">
        <w:rPr>
          <w:rFonts w:ascii="Arial" w:hAnsi="Arial" w:cs="Arial"/>
          <w:b/>
          <w:sz w:val="18"/>
          <w:szCs w:val="18"/>
        </w:rPr>
        <w:t xml:space="preserve"> </w:t>
      </w:r>
      <w:r w:rsidR="0080483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Петропавловская крепость</w:t>
      </w:r>
      <w:r w:rsid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483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04833" w:rsidRPr="00CC2CA0">
        <w:rPr>
          <w:rFonts w:ascii="Arial" w:hAnsi="Arial" w:cs="Arial"/>
          <w:b/>
          <w:sz w:val="18"/>
          <w:szCs w:val="18"/>
        </w:rPr>
        <w:t xml:space="preserve"> </w:t>
      </w:r>
      <w:r w:rsid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</w:t>
      </w:r>
      <w:r w:rsidR="00804833" w:rsidRP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юрьмы Трубецкого бастиона</w:t>
      </w:r>
      <w:r w:rsid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483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Кунсткамера</w:t>
      </w:r>
      <w:r w:rsidR="00CC2CA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Царское село (</w:t>
      </w:r>
      <w:r w:rsidR="00CC2CA0" w:rsidRP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Екатерининский дворец</w:t>
      </w:r>
      <w:r w:rsid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r w:rsidR="00CC2CA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2CA0" w:rsidRPr="00CC2CA0">
        <w:rPr>
          <w:rFonts w:ascii="Arial" w:hAnsi="Arial" w:cs="Arial"/>
          <w:b/>
          <w:sz w:val="18"/>
          <w:szCs w:val="18"/>
        </w:rPr>
        <w:t xml:space="preserve"> </w:t>
      </w:r>
      <w:r w:rsidR="00CC2CA0" w:rsidRPr="00CC2CA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Музей Фаберже</w:t>
      </w:r>
      <w:r w:rsidR="00804833" w:rsidRPr="00804833">
        <w:rPr>
          <w:rFonts w:ascii="Arial" w:hAnsi="Arial" w:cs="Arial"/>
          <w:b/>
          <w:sz w:val="18"/>
          <w:szCs w:val="18"/>
        </w:rPr>
        <w:t xml:space="preserve"> </w:t>
      </w:r>
      <w:r w:rsidR="0080483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4833" w:rsidRPr="0080483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Спас на Крови</w:t>
      </w:r>
    </w:p>
    <w:p w:rsidR="000937C2" w:rsidRDefault="000937C2" w:rsidP="000937C2">
      <w:pPr>
        <w:spacing w:after="0" w:line="240" w:lineRule="auto"/>
        <w:rPr>
          <w:rFonts w:ascii="Arial" w:hAnsi="Arial" w:cs="Arial"/>
          <w:b/>
        </w:rPr>
      </w:pPr>
    </w:p>
    <w:p w:rsidR="00597E79" w:rsidRDefault="00597E79" w:rsidP="00597E7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597E79" w:rsidRPr="00FD11A6" w:rsidRDefault="00597E79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39"/>
        <w:gridCol w:w="10"/>
      </w:tblGrid>
      <w:tr w:rsidR="00597E79" w:rsidRPr="001D79FA" w:rsidTr="00A4166E">
        <w:trPr>
          <w:gridAfter w:val="1"/>
          <w:wAfter w:w="10" w:type="dxa"/>
          <w:trHeight w:val="59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E79" w:rsidRPr="001D79FA" w:rsidRDefault="00C76A34" w:rsidP="00C76A3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proofErr w:type="spellEnd"/>
          </w:p>
          <w:p w:rsidR="00597E79" w:rsidRPr="001D79FA" w:rsidRDefault="00597E79" w:rsidP="00C76A3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Заезд в любой день.</w:t>
            </w:r>
            <w:r w:rsidRPr="00CB6AE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В первый экскурсионный день встреча с представителем компании с табличкой «Экскурсионный Петербург» в холле гостиниц «Октябрьская», «Москва», «Азимут Отель Санкт-Петербург».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Туристы, проживающие 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в «А Отель Фонтанка» на встречу</w:t>
            </w: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и отправление на экскурсии подходят в 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гостиницу «Азимут» (рядом стоящий корпус).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Туристы, проживающие 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апарт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-отеле «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Yard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Residence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на встречу и отправление </w:t>
            </w:r>
            <w:proofErr w:type="gramStart"/>
            <w:r w:rsidRPr="00CB6AEB">
              <w:rPr>
                <w:rFonts w:ascii="Arial" w:hAnsi="Arial" w:cs="Arial"/>
                <w:bCs/>
                <w:sz w:val="18"/>
                <w:szCs w:val="18"/>
              </w:rPr>
              <w:t>на экскурсии</w:t>
            </w:r>
            <w:proofErr w:type="gramEnd"/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подходят 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в гостиницу «Москва» (3 минуты пешком).</w:t>
            </w:r>
          </w:p>
          <w:p w:rsid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Туристы, проживающие 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в отелях «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Port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Comfort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Ligovskiy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», «Бест Вестерн Плюс Центр», «Невский берег 122», «Космос Санкт-Петербург Невский Отель», «Невский берег 93», «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Новотель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Санкт-Петербург», «Станция М19», «Станция L1», «Ибис Санкт-Петербург Центр», сеть 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апартов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Сокрома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», «Достоевский», «Русь»</w:t>
            </w: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 (Лиговский пр.10).</w:t>
            </w:r>
          </w:p>
          <w:p w:rsid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 w:rsidRPr="00CB6A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12:00 – 13:00 встреча в холле гост. «Москва»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«Москва»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12:00 – 13:30 встреча в холле гост. «Октябрьская»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13:30 Отъезд от гостиницы «Октябрьская»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13:00 – 14:00 встреча в холле гост. «Азимут»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14:00 Отъезд от гостиницы «Азимут» / «А отель Фонтанка»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«Магия старинных кварталов»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</w:t>
            </w:r>
            <w:proofErr w:type="gramStart"/>
            <w:r w:rsidRPr="00CB6AEB">
              <w:rPr>
                <w:rFonts w:ascii="Arial" w:hAnsi="Arial" w:cs="Arial"/>
                <w:bCs/>
                <w:sz w:val="18"/>
                <w:szCs w:val="18"/>
              </w:rPr>
              <w:t>свои богатства</w:t>
            </w:r>
            <w:proofErr w:type="gramEnd"/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и богатства новой Родины. Во время экскурсии Вы побываете в одном из самых роскошных дворцов Санкт-Петербурга – дворце князей Юсуповых </w:t>
            </w:r>
            <w:proofErr w:type="gramStart"/>
            <w:r w:rsidRPr="00CB6AEB">
              <w:rPr>
                <w:rFonts w:ascii="Arial" w:hAnsi="Arial" w:cs="Arial"/>
                <w:bCs/>
                <w:sz w:val="18"/>
                <w:szCs w:val="18"/>
              </w:rPr>
              <w:t>на набережной реки</w:t>
            </w:r>
            <w:proofErr w:type="gramEnd"/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Мойки.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</w:t>
            </w:r>
            <w:proofErr w:type="spellStart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Юсуповский</w:t>
            </w:r>
            <w:proofErr w:type="spellEnd"/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дворец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B6AEB">
              <w:rPr>
                <w:rFonts w:ascii="Arial" w:hAnsi="Arial" w:cs="Arial"/>
                <w:bCs/>
                <w:sz w:val="18"/>
                <w:szCs w:val="18"/>
              </w:rPr>
              <w:t>Юсуповский</w:t>
            </w:r>
            <w:proofErr w:type="spellEnd"/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которые пошли на отделку храма.</w:t>
            </w: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76A34" w:rsidRPr="006B4023" w:rsidRDefault="00CB6AEB" w:rsidP="00637D2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~4,5 часа (окончание в ~18:30)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97E79" w:rsidRPr="001D79FA" w:rsidTr="00A4166E">
        <w:trPr>
          <w:gridAfter w:val="1"/>
          <w:wAfter w:w="10" w:type="dxa"/>
          <w:trHeight w:val="55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E79" w:rsidRDefault="003F5F38" w:rsidP="00C76A3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 w:rsidRPr="00CB6AE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гост. «Азимут»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«Азимут» / «А отель Фонтанка»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09:00 – 10:00 встреча в холле гост. «Октябрьская»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«Октябрьская»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гост. «Москва»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«Москва»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на Балтике»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Экскурсия познакомит Вас с удивительным городом, овеянным военно-морской славой и расположенном на небольшом острове </w:t>
            </w:r>
            <w:proofErr w:type="spellStart"/>
            <w:r w:rsidRPr="00CB6AEB">
              <w:rPr>
                <w:rFonts w:ascii="Arial" w:hAnsi="Arial" w:cs="Arial"/>
                <w:bCs/>
                <w:sz w:val="18"/>
                <w:szCs w:val="18"/>
              </w:rPr>
              <w:t>Котлин</w:t>
            </w:r>
            <w:proofErr w:type="spellEnd"/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в центре Финского залива.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Кронштадту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  <w:r w:rsidR="001357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экскурсия в музее-макете Фортов Кронштадта</w:t>
            </w:r>
            <w:r w:rsidR="001357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погрузиться в историю фортов </w:t>
            </w:r>
            <w:proofErr w:type="spellStart"/>
            <w:r w:rsidRPr="00CB6AEB">
              <w:rPr>
                <w:rFonts w:ascii="Arial" w:hAnsi="Arial" w:cs="Arial"/>
                <w:bCs/>
                <w:sz w:val="18"/>
                <w:szCs w:val="18"/>
              </w:rPr>
              <w:t>кронштадской</w:t>
            </w:r>
            <w:proofErr w:type="spellEnd"/>
            <w:r w:rsidRPr="00CB6AEB">
              <w:rPr>
                <w:rFonts w:ascii="Arial" w:hAnsi="Arial" w:cs="Arial"/>
                <w:bCs/>
                <w:sz w:val="18"/>
                <w:szCs w:val="18"/>
              </w:rPr>
              <w:t xml:space="preserve"> морской крепости.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  <w:r w:rsidR="001357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Cs/>
                <w:sz w:val="18"/>
                <w:szCs w:val="18"/>
              </w:rPr>
              <w:t>Это первый и самый большой в России парк, посвящённый военно-морскому флоту. С экскурсоводом вы прогуляться по Аллее героев российского флота, которая рассказывает о более чем трех веках его истории.</w:t>
            </w:r>
          </w:p>
          <w:p w:rsidR="001357C4" w:rsidRDefault="001357C4" w:rsidP="00CB6AEB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CB6AEB" w:rsidRPr="001357C4" w:rsidRDefault="00CB6AEB" w:rsidP="00CB6AEB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Свободное время на территории парка - время на обед, </w:t>
            </w:r>
            <w:r w:rsidRPr="001357C4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возможность за доп. плату посетить Музей Военно-морских сил России.</w:t>
            </w: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B6AEB" w:rsidRPr="00CB6AEB" w:rsidRDefault="00CB6AEB" w:rsidP="00CB6AE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  <w:r w:rsidR="001357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97E79" w:rsidRPr="00C77036" w:rsidRDefault="00CB6AEB" w:rsidP="00CB6AE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CB6AEB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~8,5 часов (окончание в ~18:30)</w:t>
            </w:r>
            <w:r w:rsidR="001357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97E79" w:rsidRPr="001D79FA" w:rsidTr="00A4166E">
        <w:trPr>
          <w:gridAfter w:val="1"/>
          <w:wAfter w:w="10" w:type="dxa"/>
          <w:trHeight w:val="5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7E79" w:rsidRDefault="003F5F38" w:rsidP="003F5F3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sz w:val="18"/>
                <w:szCs w:val="18"/>
              </w:rPr>
              <w:t xml:space="preserve">Завтрак в гостинице </w:t>
            </w:r>
            <w:r w:rsidRPr="001357C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 w:rsidRPr="001357C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11:00 – 12:00 встреча в холле гост. «Москва»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12:00 Отъезд от гостиницы «Москва»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11:00 – 12:30 встреча в холле гост. «Октябрьская»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12:30 Отъезд от гостиницы «Октябрьская»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12:00 – 13:00 встреча в холле гост. «Азимут»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13:00 Отъезд от гостиницы «Азимут» / «А отель Фонтанка»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обзорная экскурсия по Санкт-Петербургу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sz w:val="18"/>
                <w:szCs w:val="18"/>
              </w:rPr>
              <w:t xml:space="preserve"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</w:t>
            </w:r>
            <w:proofErr w:type="spellStart"/>
            <w:r w:rsidRPr="001357C4">
              <w:rPr>
                <w:rFonts w:ascii="Arial" w:hAnsi="Arial" w:cs="Arial"/>
                <w:sz w:val="18"/>
                <w:szCs w:val="18"/>
              </w:rPr>
              <w:t>Меншиковский</w:t>
            </w:r>
            <w:proofErr w:type="spellEnd"/>
            <w:r w:rsidRPr="001357C4">
              <w:rPr>
                <w:rFonts w:ascii="Arial" w:hAnsi="Arial" w:cs="Arial"/>
                <w:sz w:val="18"/>
                <w:szCs w:val="18"/>
              </w:rPr>
              <w:t xml:space="preserve">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Эрмитаж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sz w:val="18"/>
                <w:szCs w:val="18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После экскурсии вы сможете самостоятельно погулять по музею и более детально рассмотреть его экспонаты.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Эрмитаж (ближайшая ст. метро «Адмиралтейская»)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97E79" w:rsidRPr="00C77036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~3.5 часа (окончание в ~16:30)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3F5F38" w:rsidRPr="001D79FA" w:rsidTr="00A4166E">
        <w:trPr>
          <w:gridAfter w:val="1"/>
          <w:wAfter w:w="10" w:type="dxa"/>
          <w:trHeight w:val="5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F5F38" w:rsidRDefault="003F5F38" w:rsidP="003F5F3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Чт</w:t>
            </w:r>
            <w:proofErr w:type="spellEnd"/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sz w:val="18"/>
                <w:szCs w:val="18"/>
              </w:rPr>
              <w:t xml:space="preserve">Завтрак в гостинице </w:t>
            </w:r>
            <w:r w:rsidRPr="001357C4">
              <w:rPr>
                <w:rFonts w:ascii="Arial" w:hAnsi="Arial" w:cs="Arial"/>
                <w:b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 w:rsidRPr="001357C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гост. «Москва»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«Москва»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09:00 – 10:00 встреча в холле гост.  «Октябрьская»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«Октябрьская»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09:00 –10:30 встреча в холле гост. «Азимут отель Санкт-Петербург» / «А отель Фонтанка»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«Азимут отель Санкт-Петербург» / «А отель Фонтанка»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sz w:val="18"/>
                <w:szCs w:val="18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sz w:val="18"/>
                <w:szCs w:val="18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один из Малых дворцов или музеев Петергофа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sz w:val="18"/>
                <w:szCs w:val="18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парку фонтанов Петергофа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sz w:val="18"/>
                <w:szCs w:val="18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Важно! Экскурсия по парку фонтанов, посещение Большого Императорского дворца и Малого дворца проводится до 15 октября 2024 года, с 16 октября 2024 г. посещаем только Большой Императорский дворец.</w:t>
            </w: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57C4" w:rsidRPr="001357C4" w:rsidRDefault="001357C4" w:rsidP="00135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C2CA0" w:rsidRPr="00C77036" w:rsidRDefault="001357C4" w:rsidP="00135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7C4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~9 часов до 15 октября 2024 года, с 16 октября - ~6 часов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3F5F38" w:rsidRPr="001D79FA" w:rsidTr="00A4166E">
        <w:trPr>
          <w:gridAfter w:val="1"/>
          <w:wAfter w:w="10" w:type="dxa"/>
          <w:trHeight w:val="5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F5F38" w:rsidRDefault="003F5F38" w:rsidP="003F5F3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 xml:space="preserve">Завтрак в гостинице </w:t>
            </w:r>
            <w:r w:rsidRPr="00804833">
              <w:rPr>
                <w:rFonts w:ascii="Arial" w:hAnsi="Arial" w:cs="Arial"/>
                <w:b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 w:rsidRPr="008048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09:00 – 10:00 встреча в холле гост. «Москва»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«Москва»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09:00 – 10:30 встреча в холле гост.  «Октябрьская»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09:00 – 11:00 встреча в холле гост. «Азимут» / «А отель Фонтанка»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11:00 Отъезд от гостиницы «Азимут» / «А отель Фонтанка»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>Петропавловская крепость -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 xml:space="preserve"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</w:t>
            </w:r>
            <w:r w:rsidRPr="00804833">
              <w:rPr>
                <w:rFonts w:ascii="Arial" w:hAnsi="Arial" w:cs="Arial"/>
                <w:sz w:val="18"/>
                <w:szCs w:val="18"/>
              </w:rPr>
              <w:lastRenderedPageBreak/>
              <w:t>городов и крепостей. В начале XX века эти реликвии были переданы в Эрмитаж. Теперь в соборе представлены копии шведских и турецких знамен.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Кунсткамеру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 xml:space="preserve"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</w:t>
            </w:r>
            <w:proofErr w:type="gramStart"/>
            <w:r w:rsidRPr="00804833">
              <w:rPr>
                <w:rFonts w:ascii="Arial" w:hAnsi="Arial" w:cs="Arial"/>
                <w:sz w:val="18"/>
                <w:szCs w:val="18"/>
              </w:rPr>
              <w:t>на это средств</w:t>
            </w:r>
            <w:proofErr w:type="gramEnd"/>
            <w:r w:rsidRPr="00804833">
              <w:rPr>
                <w:rFonts w:ascii="Arial" w:hAnsi="Arial" w:cs="Arial"/>
                <w:sz w:val="18"/>
                <w:szCs w:val="18"/>
              </w:rPr>
              <w:t>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«Октябрьская», Московский вокзал, ст. метро «пл. Восстания»</w:t>
            </w:r>
          </w:p>
          <w:p w:rsidR="003F5F38" w:rsidRPr="00C77036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~6,5 часов (окончание в ~17:00)</w:t>
            </w:r>
          </w:p>
        </w:tc>
      </w:tr>
      <w:tr w:rsidR="003F5F38" w:rsidRPr="001D79FA" w:rsidTr="00A4166E">
        <w:trPr>
          <w:gridAfter w:val="1"/>
          <w:wAfter w:w="10" w:type="dxa"/>
          <w:trHeight w:val="5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F5F38" w:rsidRDefault="003F5F38" w:rsidP="003F5F3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</w:t>
            </w:r>
            <w:proofErr w:type="spellEnd"/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 xml:space="preserve">Завтрак в гостинице </w:t>
            </w:r>
            <w:r w:rsidRPr="00804833">
              <w:rPr>
                <w:rFonts w:ascii="Arial" w:hAnsi="Arial" w:cs="Arial"/>
                <w:b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 w:rsidRPr="0080483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09:00 – 09:30 встреча в холле гост. «Москва»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«Москва»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09:00 – 10:00 встреча в холле гост.  «Октябрьская»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«Октябрьская»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09:00 –10:30 встреча в холле гост. «Азимут» / «А отель Фонтанка» (в 1-й день экскурсии)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«Азимут» / «А отель Фонтанка»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 xml:space="preserve">Проехав по старой </w:t>
            </w:r>
            <w:proofErr w:type="spellStart"/>
            <w:r w:rsidRPr="00804833">
              <w:rPr>
                <w:rFonts w:ascii="Arial" w:hAnsi="Arial" w:cs="Arial"/>
                <w:sz w:val="18"/>
                <w:szCs w:val="18"/>
              </w:rPr>
              <w:t>Царскосельской</w:t>
            </w:r>
            <w:proofErr w:type="spellEnd"/>
            <w:r w:rsidRPr="00804833">
              <w:rPr>
                <w:rFonts w:ascii="Arial" w:hAnsi="Arial" w:cs="Arial"/>
                <w:sz w:val="18"/>
                <w:szCs w:val="18"/>
              </w:rPr>
              <w:t xml:space="preserve">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с Янтарной комнатой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sz w:val="18"/>
                <w:szCs w:val="18"/>
              </w:rPr>
              <w:t>После экскурсии по дворцу у вас будет 1-1,5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623E7" w:rsidRPr="00C77036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 часов (окончание в ~16:00)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3F5F38" w:rsidRPr="001D79FA" w:rsidTr="00A4166E">
        <w:trPr>
          <w:gridAfter w:val="1"/>
          <w:wAfter w:w="10" w:type="dxa"/>
          <w:trHeight w:val="5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F5F38" w:rsidRDefault="003F5F38" w:rsidP="003F5F3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гостинице </w:t>
            </w:r>
            <w:r w:rsidRPr="0080483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(если не выбран тариф «без завтрака», кроме дня заезда)</w:t>
            </w: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09:00 – 09:30 встреча в холле гост. «Москва» (в 1-й день экскурсии)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09:30 Отъезд от гостиницы «Москва»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09:00 – 10:00 встреча в холле гост.  «Октябрьская» (в 1-й день экскурсии)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10:00 Отъезд от гостиницы «Октябрьская»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09:00 –10:30 встреча в холле гост. «Азимут» / «А отель Фонтанка» (в 1-й день экскурсии)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«Азимут» / «А отель Фонтанка»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Автобусная экскурсия «Блистательный Санкт-Петербург»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Cs/>
                <w:sz w:val="18"/>
                <w:szCs w:val="18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Экскурсия в Музей Фаберже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</w:t>
            </w:r>
            <w:r w:rsidRPr="00804833">
              <w:rPr>
                <w:rFonts w:ascii="Arial" w:hAnsi="Arial" w:cs="Arial"/>
                <w:bCs/>
                <w:sz w:val="18"/>
                <w:szCs w:val="18"/>
              </w:rPr>
              <w:lastRenderedPageBreak/>
              <w:t>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Экскурсия в «Спас на Крови»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04833">
              <w:rPr>
                <w:rFonts w:ascii="Arial" w:hAnsi="Arial" w:cs="Arial"/>
                <w:bCs/>
                <w:sz w:val="18"/>
                <w:szCs w:val="18"/>
              </w:rPr>
              <w:t>Храм Воскресения Христова («Спас на Крови») является мемориалом императору Александру II. Он построен на том месте, где состоялось покушение на Царя-Освободителя. Внутри собора бережно сохраняется фрагмент решетки канала и булыжной мостовой, на которую упал смертельно раненый император. Главной особенностью храма являются уникальные мозаики, покрывающие фасады здания и украшающие его интерьеры. Именно поэтому собор можно с полным правом назвать «музеем мозаичного искусства», в чем вы непременно убедитесь в ходе экскурсии.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Место ок</w:t>
            </w:r>
            <w:r>
              <w:rPr>
                <w:rFonts w:ascii="Arial" w:hAnsi="Arial" w:cs="Arial"/>
                <w:b/>
                <w:sz w:val="18"/>
                <w:szCs w:val="18"/>
              </w:rPr>
              <w:t>ончания программы: центр города.</w:t>
            </w:r>
          </w:p>
          <w:p w:rsidR="003F5F38" w:rsidRPr="00C77036" w:rsidRDefault="00804833" w:rsidP="008048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4833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~4 часа (окончание в ~14:00)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97E79" w:rsidRPr="001D79FA" w:rsidTr="00A4166E">
        <w:trPr>
          <w:trHeight w:val="170"/>
        </w:trPr>
        <w:tc>
          <w:tcPr>
            <w:tcW w:w="9949" w:type="dxa"/>
            <w:gridSpan w:val="3"/>
            <w:vAlign w:val="center"/>
          </w:tcPr>
          <w:p w:rsidR="00597E79" w:rsidRPr="006B3822" w:rsidRDefault="00597E79" w:rsidP="00C623E7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C317C"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C623E7">
              <w:rPr>
                <w:rFonts w:ascii="Arial" w:hAnsi="Arial" w:cs="Arial"/>
                <w:sz w:val="18"/>
                <w:szCs w:val="18"/>
              </w:rPr>
              <w:t xml:space="preserve"> по программе (</w:t>
            </w:r>
            <w:r w:rsidR="00C623E7" w:rsidRPr="00C623E7">
              <w:rPr>
                <w:rFonts w:ascii="Arial" w:hAnsi="Arial" w:cs="Arial"/>
                <w:sz w:val="18"/>
                <w:szCs w:val="18"/>
              </w:rPr>
              <w:t>завтраки (если не выбран тариф "без завтрака")</w:t>
            </w:r>
            <w:r w:rsidR="00C623E7">
              <w:rPr>
                <w:rFonts w:ascii="Arial" w:hAnsi="Arial" w:cs="Arial"/>
                <w:sz w:val="18"/>
                <w:szCs w:val="18"/>
              </w:rPr>
              <w:t>)</w:t>
            </w:r>
            <w:r w:rsidR="007B2DAC">
              <w:rPr>
                <w:rFonts w:ascii="Arial" w:hAnsi="Arial" w:cs="Arial"/>
                <w:sz w:val="18"/>
                <w:szCs w:val="18"/>
              </w:rPr>
              <w:t>,</w:t>
            </w:r>
            <w:r w:rsidR="007B2DAC" w:rsidRPr="007B2D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66E" w:rsidRPr="00A4166E">
              <w:rPr>
                <w:rFonts w:ascii="Arial" w:hAnsi="Arial" w:cs="Arial"/>
                <w:sz w:val="18"/>
                <w:szCs w:val="18"/>
              </w:rPr>
              <w:t>входные билеты в музеи</w:t>
            </w:r>
            <w:r w:rsidR="00A4166E">
              <w:rPr>
                <w:rFonts w:ascii="Arial" w:hAnsi="Arial" w:cs="Arial"/>
                <w:sz w:val="18"/>
                <w:szCs w:val="18"/>
              </w:rPr>
              <w:t>,</w:t>
            </w:r>
            <w:r w:rsidR="00C623E7">
              <w:rPr>
                <w:rFonts w:ascii="Arial" w:hAnsi="Arial" w:cs="Arial"/>
                <w:sz w:val="18"/>
                <w:szCs w:val="18"/>
              </w:rPr>
              <w:t xml:space="preserve"> услуги гида,</w:t>
            </w:r>
            <w:r w:rsidR="00A41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7B2D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2E2">
              <w:rPr>
                <w:rFonts w:ascii="Arial" w:hAnsi="Arial" w:cs="Arial"/>
                <w:sz w:val="18"/>
                <w:szCs w:val="18"/>
              </w:rPr>
              <w:t>и экскурсионное обслуживание по программе тура.</w:t>
            </w:r>
          </w:p>
        </w:tc>
      </w:tr>
      <w:tr w:rsidR="00597E79" w:rsidRPr="001D79FA" w:rsidTr="00A4166E">
        <w:trPr>
          <w:trHeight w:val="70"/>
        </w:trPr>
        <w:tc>
          <w:tcPr>
            <w:tcW w:w="9949" w:type="dxa"/>
            <w:gridSpan w:val="3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597E79" w:rsidRPr="001D79FA" w:rsidTr="00A4166E">
        <w:tc>
          <w:tcPr>
            <w:tcW w:w="9949" w:type="dxa"/>
            <w:gridSpan w:val="3"/>
            <w:vAlign w:val="center"/>
          </w:tcPr>
          <w:p w:rsidR="00597E79" w:rsidRPr="00E710DB" w:rsidRDefault="00597E79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597E79" w:rsidRPr="001D79FA" w:rsidTr="00A4166E">
        <w:tc>
          <w:tcPr>
            <w:tcW w:w="9949" w:type="dxa"/>
            <w:gridSpan w:val="3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C623E7">
              <w:rPr>
                <w:rFonts w:ascii="Arial" w:hAnsi="Arial" w:cs="Arial"/>
                <w:sz w:val="18"/>
                <w:szCs w:val="18"/>
              </w:rPr>
              <w:t>заезд после 15</w:t>
            </w:r>
            <w:r w:rsidRPr="00597E79"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C317C" w:rsidRPr="001D79FA" w:rsidTr="00A4166E">
        <w:tc>
          <w:tcPr>
            <w:tcW w:w="9949" w:type="dxa"/>
            <w:gridSpan w:val="3"/>
            <w:vAlign w:val="center"/>
          </w:tcPr>
          <w:p w:rsidR="00FC317C" w:rsidRDefault="00FC317C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B2DAC" w:rsidRDefault="00C623E7" w:rsidP="007B2DA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</w:t>
            </w:r>
            <w:r w:rsidRPr="007B2DA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словия аннуляции: </w:t>
            </w:r>
          </w:p>
          <w:p w:rsidR="007B2DAC" w:rsidRPr="007B2DAC" w:rsidRDefault="007B2DAC" w:rsidP="007B2DA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</w:t>
            </w:r>
            <w:r w:rsidRPr="007B2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</w:t>
            </w:r>
            <w:proofErr w:type="spellStart"/>
            <w:r w:rsidRPr="007B2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7B2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  <w:p w:rsidR="007B2DAC" w:rsidRDefault="007B2DAC" w:rsidP="007B2DA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B2DAC" w:rsidRPr="007B2DAC" w:rsidRDefault="007B2DAC" w:rsidP="007B2DA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B2DAC" w:rsidRPr="007B2DAC" w:rsidRDefault="007B2DAC" w:rsidP="007B2DA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2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</w:t>
            </w:r>
          </w:p>
          <w:p w:rsidR="007B2DAC" w:rsidRPr="007B2DAC" w:rsidRDefault="007B2DAC" w:rsidP="007B2DAC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B2D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B47D5C" w:rsidRPr="007B2DAC" w:rsidRDefault="007B2DAC" w:rsidP="007B2DA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B2DA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A4166E" w:rsidRPr="00A4166E" w:rsidRDefault="00A4166E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623E7">
              <w:rPr>
                <w:rFonts w:ascii="Arial" w:hAnsi="Arial" w:cs="Arial"/>
                <w:sz w:val="18"/>
                <w:szCs w:val="18"/>
              </w:rPr>
              <w:t>проезд до Санкт-Петербурга и обратно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623E7">
              <w:rPr>
                <w:rFonts w:ascii="Arial" w:hAnsi="Arial" w:cs="Arial"/>
                <w:sz w:val="18"/>
                <w:szCs w:val="18"/>
              </w:rPr>
              <w:t>встреча/проводы на вокзале/аэропорту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623E7">
              <w:rPr>
                <w:rFonts w:ascii="Arial" w:hAnsi="Arial" w:cs="Arial"/>
                <w:sz w:val="18"/>
                <w:szCs w:val="18"/>
              </w:rPr>
              <w:t>доп. ночи, камера хранения на вокзале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623E7">
              <w:rPr>
                <w:rFonts w:ascii="Arial" w:hAnsi="Arial" w:cs="Arial"/>
                <w:sz w:val="18"/>
                <w:szCs w:val="18"/>
              </w:rPr>
              <w:t>доп. экскурсии (по желанию)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4166E" w:rsidRPr="00C623E7" w:rsidRDefault="00C623E7" w:rsidP="00C623E7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623E7">
              <w:rPr>
                <w:rFonts w:ascii="Arial" w:hAnsi="Arial" w:cs="Arial"/>
                <w:sz w:val="18"/>
                <w:szCs w:val="18"/>
              </w:rPr>
              <w:t>обеды и ужины (самостоятельно)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623E7" w:rsidRDefault="00C623E7" w:rsidP="00C623E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C623E7" w:rsidRPr="00C623E7" w:rsidRDefault="00C623E7" w:rsidP="00C623E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>единоразовый</w:t>
            </w:r>
            <w:proofErr w:type="spellEnd"/>
            <w:r w:rsidRPr="00C62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курортный сбор в размере 100 руб. на 1 человека в сутки.</w:t>
            </w:r>
            <w:r w:rsidRPr="00C623E7">
              <w:rPr>
                <w:rFonts w:ascii="Arial" w:hAnsi="Arial" w:cs="Arial"/>
                <w:b/>
                <w:sz w:val="18"/>
                <w:szCs w:val="18"/>
              </w:rPr>
              <w:t>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лиц, освобожденный от курортного сбора. </w:t>
            </w:r>
            <w:r w:rsidRPr="00C623E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5A7706" w:rsidRDefault="005A7706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6A0" w:rsidRPr="005A7706" w:rsidRDefault="005A7706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7706">
              <w:rPr>
                <w:rFonts w:ascii="Arial" w:hAnsi="Arial" w:cs="Arial"/>
                <w:b/>
                <w:sz w:val="18"/>
                <w:szCs w:val="18"/>
                <w:u w:val="single"/>
              </w:rPr>
              <w:t>Место встречи:</w:t>
            </w:r>
          </w:p>
          <w:p w:rsidR="00804833" w:rsidRPr="00804833" w:rsidRDefault="00C623E7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804833"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первый экскурсионный день встреча с представителем компании с табличкой «Экскурсионный Петербург» в холле гостиниц «Октябрьская», «Москва», </w:t>
            </w:r>
            <w:r w:rsidR="00804833">
              <w:rPr>
                <w:rFonts w:ascii="Arial" w:hAnsi="Arial" w:cs="Arial"/>
                <w:b/>
                <w:bCs/>
                <w:sz w:val="18"/>
                <w:szCs w:val="18"/>
              </w:rPr>
              <w:t>«Азимут Отель Санкт-Петербург».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Туристы, проживающие </w:t>
            </w: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в «А Отель Фонтанка» на встречу</w:t>
            </w:r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 и отправление </w:t>
            </w:r>
            <w:proofErr w:type="gramStart"/>
            <w:r w:rsidRPr="00804833">
              <w:rPr>
                <w:rFonts w:ascii="Arial" w:hAnsi="Arial" w:cs="Arial"/>
                <w:bCs/>
                <w:sz w:val="18"/>
                <w:szCs w:val="18"/>
              </w:rPr>
              <w:t>на экскурсии</w:t>
            </w:r>
            <w:proofErr w:type="gramEnd"/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 подходят в </w:t>
            </w: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гостиницу «Азимут» (рядом стоящий корпус).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Туристы, проживающие </w:t>
            </w: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апарт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-отеле «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Yard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Residence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 на встречу и отправление </w:t>
            </w:r>
            <w:proofErr w:type="gramStart"/>
            <w:r w:rsidRPr="00804833">
              <w:rPr>
                <w:rFonts w:ascii="Arial" w:hAnsi="Arial" w:cs="Arial"/>
                <w:bCs/>
                <w:sz w:val="18"/>
                <w:szCs w:val="18"/>
              </w:rPr>
              <w:t>на экскурсии</w:t>
            </w:r>
            <w:proofErr w:type="gramEnd"/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 подходят </w:t>
            </w: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в гостиницу «Москва» (3 минуты пешком).</w:t>
            </w:r>
          </w:p>
          <w:p w:rsidR="00804833" w:rsidRPr="00804833" w:rsidRDefault="00804833" w:rsidP="0080483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Туристы, проживающие </w:t>
            </w: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в отелях «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Port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Comfort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Ligovskiy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», «Бест Вестерн Плюс Центр», «Невский берег 122», «Космос Санкт-Петербург Невский Отель», «Невский берег 93», «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Новотель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Санкт-Петербург», «Станция М19», «Станция L1», «Ибис Санкт-Петербург Центр», сеть 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апартов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Сокрома</w:t>
            </w:r>
            <w:proofErr w:type="spellEnd"/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», «Достоевский», «Русь»</w:t>
            </w:r>
            <w:r w:rsidRPr="00804833">
              <w:rPr>
                <w:rFonts w:ascii="Arial" w:hAnsi="Arial" w:cs="Arial"/>
                <w:bCs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804833">
              <w:rPr>
                <w:rFonts w:ascii="Arial" w:hAnsi="Arial" w:cs="Arial"/>
                <w:b/>
                <w:bCs/>
                <w:sz w:val="18"/>
                <w:szCs w:val="18"/>
              </w:rPr>
              <w:t>«Октябрьская» (Лиговский пр.10).</w:t>
            </w:r>
          </w:p>
          <w:p w:rsidR="005A7706" w:rsidRDefault="005A7706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7672" w:rsidRPr="005A7706" w:rsidRDefault="00287672" w:rsidP="00287672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A77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Расстояние до гостиницы «Гранд отель </w:t>
            </w:r>
            <w:proofErr w:type="gramStart"/>
            <w:r w:rsidRPr="005A7706">
              <w:rPr>
                <w:rFonts w:ascii="Arial" w:hAnsi="Arial" w:cs="Arial"/>
                <w:b/>
                <w:sz w:val="18"/>
                <w:szCs w:val="18"/>
                <w:u w:val="single"/>
              </w:rPr>
              <w:t>Октябрьская»*</w:t>
            </w:r>
            <w:proofErr w:type="gramEnd"/>
            <w:r w:rsidRPr="005A7706">
              <w:rPr>
                <w:rFonts w:ascii="Arial" w:hAnsi="Arial" w:cs="Arial"/>
                <w:b/>
                <w:sz w:val="18"/>
                <w:szCs w:val="18"/>
                <w:u w:val="single"/>
              </w:rPr>
              <w:t>*** (Лиговский пр.10):</w:t>
            </w:r>
          </w:p>
          <w:p w:rsidR="00287672" w:rsidRPr="005A7706" w:rsidRDefault="00287672" w:rsidP="002876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287672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Comfort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Ligovskiy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7672">
              <w:rPr>
                <w:rFonts w:ascii="Arial" w:hAnsi="Arial" w:cs="Arial"/>
                <w:sz w:val="18"/>
                <w:szCs w:val="18"/>
              </w:rPr>
              <w:t>Лиговский</w:t>
            </w:r>
            <w:r>
              <w:rPr>
                <w:rFonts w:ascii="Arial" w:hAnsi="Arial" w:cs="Arial"/>
                <w:sz w:val="18"/>
                <w:szCs w:val="18"/>
              </w:rPr>
              <w:t>, адрес: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, 29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120 м (2 мин пешком)</w:t>
            </w:r>
            <w:r w:rsid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5A7706" w:rsidRDefault="00287672" w:rsidP="002876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Бест Вестерн Плюс Центр****, адрес: </w:t>
            </w:r>
            <w:r w:rsidRPr="00287672">
              <w:rPr>
                <w:rFonts w:ascii="Arial" w:hAnsi="Arial" w:cs="Arial"/>
                <w:sz w:val="18"/>
                <w:szCs w:val="18"/>
              </w:rPr>
              <w:t xml:space="preserve">Лиговский </w:t>
            </w:r>
            <w:proofErr w:type="spellStart"/>
            <w:r w:rsidRPr="00287672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r w:rsidRPr="00287672">
              <w:rPr>
                <w:rFonts w:ascii="Arial" w:hAnsi="Arial" w:cs="Arial"/>
                <w:sz w:val="18"/>
                <w:szCs w:val="18"/>
              </w:rPr>
              <w:t>, 41/83</w:t>
            </w:r>
            <w:r w:rsidRPr="00287672">
              <w:rPr>
                <w:rFonts w:ascii="Arial" w:hAnsi="Arial" w:cs="Arial"/>
                <w:sz w:val="18"/>
                <w:szCs w:val="18"/>
              </w:rPr>
              <w:tab/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300 м (4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Default="00287672" w:rsidP="002876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7672">
              <w:rPr>
                <w:rFonts w:ascii="Arial" w:hAnsi="Arial" w:cs="Arial"/>
                <w:sz w:val="18"/>
                <w:szCs w:val="18"/>
              </w:rPr>
              <w:t>Невс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кий берег 122***, адрес: Невский пр.122 -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320 м (4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804833" w:rsidRPr="00804833" w:rsidRDefault="00804833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804833">
              <w:rPr>
                <w:rFonts w:ascii="Arial" w:hAnsi="Arial" w:cs="Arial"/>
                <w:sz w:val="18"/>
                <w:szCs w:val="18"/>
              </w:rPr>
              <w:t>Космос Са</w:t>
            </w:r>
            <w:r>
              <w:rPr>
                <w:rFonts w:ascii="Arial" w:hAnsi="Arial" w:cs="Arial"/>
                <w:sz w:val="18"/>
                <w:szCs w:val="18"/>
              </w:rPr>
              <w:t xml:space="preserve">нкт-Петербург Невский Отель****, адрес: </w:t>
            </w:r>
            <w:r w:rsidRPr="00804833">
              <w:rPr>
                <w:rFonts w:ascii="Arial" w:hAnsi="Arial" w:cs="Arial"/>
                <w:sz w:val="18"/>
                <w:szCs w:val="18"/>
              </w:rPr>
              <w:t>Нев</w:t>
            </w:r>
            <w:r>
              <w:rPr>
                <w:rFonts w:ascii="Arial" w:hAnsi="Arial" w:cs="Arial"/>
                <w:sz w:val="18"/>
                <w:szCs w:val="18"/>
              </w:rPr>
              <w:t xml:space="preserve">ский пр., 89 / ул. Гончарная, 4 - </w:t>
            </w:r>
            <w:r w:rsidRPr="00804833">
              <w:rPr>
                <w:rFonts w:ascii="Arial" w:hAnsi="Arial" w:cs="Arial"/>
                <w:b/>
                <w:sz w:val="18"/>
                <w:szCs w:val="18"/>
              </w:rPr>
              <w:t>400 м (5 мин пешком);</w:t>
            </w:r>
          </w:p>
          <w:p w:rsidR="00287672" w:rsidRPr="005A7706" w:rsidRDefault="00287672" w:rsidP="002876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Невский берег 93 ***, адрес: Невский пр.93 -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440 м (5 мин пешком)</w:t>
            </w:r>
            <w:r w:rsid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287672" w:rsidRDefault="00287672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287672">
              <w:rPr>
                <w:rFonts w:ascii="Arial" w:hAnsi="Arial" w:cs="Arial"/>
                <w:sz w:val="18"/>
                <w:szCs w:val="18"/>
              </w:rPr>
              <w:t>Новотель</w:t>
            </w:r>
            <w:proofErr w:type="spellEnd"/>
            <w:r w:rsidRPr="00287672">
              <w:rPr>
                <w:rFonts w:ascii="Arial" w:hAnsi="Arial" w:cs="Arial"/>
                <w:sz w:val="18"/>
                <w:szCs w:val="18"/>
              </w:rPr>
              <w:t xml:space="preserve"> Санкт-Пе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тербург****, адрес: ул. Маяковского,3а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630 м (8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287672" w:rsidRDefault="00287672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Станция L1***, адрес: Лиговский пр., 1 -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700 м (8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287672" w:rsidRDefault="00287672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Сокрома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Aristocrat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Home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, адрес: Лиговский пр. 65 -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770 м (9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5A7706" w:rsidRDefault="00287672" w:rsidP="002876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Станция M19***, адрес: ул. Марата 19 -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930 м (11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287672" w:rsidRDefault="00287672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7672">
              <w:rPr>
                <w:rFonts w:ascii="Arial" w:hAnsi="Arial" w:cs="Arial"/>
                <w:sz w:val="18"/>
                <w:szCs w:val="18"/>
              </w:rPr>
              <w:t>Ибис Санкт-Пет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ербург Центр***, адрес: Лиговский пр.54 -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1 км (12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5A7706" w:rsidRDefault="00287672" w:rsidP="002876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Сокрома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Genius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, адрес: </w:t>
            </w:r>
            <w:proofErr w:type="spellStart"/>
            <w:r w:rsidRPr="00287672">
              <w:rPr>
                <w:rFonts w:ascii="Arial" w:hAnsi="Arial" w:cs="Arial"/>
                <w:sz w:val="18"/>
                <w:szCs w:val="18"/>
              </w:rPr>
              <w:t>ул.Восстания</w:t>
            </w:r>
            <w:proofErr w:type="spellEnd"/>
            <w:r w:rsidRPr="00287672">
              <w:rPr>
                <w:rFonts w:ascii="Arial" w:hAnsi="Arial" w:cs="Arial"/>
                <w:sz w:val="18"/>
                <w:szCs w:val="18"/>
              </w:rPr>
              <w:t xml:space="preserve"> 36</w:t>
            </w:r>
            <w:r w:rsidRPr="00287672">
              <w:rPr>
                <w:rFonts w:ascii="Arial" w:hAnsi="Arial" w:cs="Arial"/>
                <w:sz w:val="18"/>
                <w:szCs w:val="18"/>
              </w:rPr>
              <w:tab/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1,1 км (13 мин пешком)</w:t>
            </w:r>
            <w:r w:rsid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287672" w:rsidRDefault="00287672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Сокрома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Jules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7706">
              <w:rPr>
                <w:rFonts w:ascii="Arial" w:hAnsi="Arial" w:cs="Arial"/>
                <w:sz w:val="18"/>
                <w:szCs w:val="18"/>
              </w:rPr>
              <w:t>Verne</w:t>
            </w:r>
            <w:proofErr w:type="spellEnd"/>
            <w:r w:rsidR="005A7706">
              <w:rPr>
                <w:rFonts w:ascii="Arial" w:hAnsi="Arial" w:cs="Arial"/>
                <w:sz w:val="18"/>
                <w:szCs w:val="18"/>
              </w:rPr>
              <w:t xml:space="preserve">, адрес: Владимирский пр.16 -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1,3 км (16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87672" w:rsidRPr="00287672" w:rsidRDefault="00287672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87672">
              <w:rPr>
                <w:rFonts w:ascii="Arial" w:hAnsi="Arial" w:cs="Arial"/>
                <w:sz w:val="18"/>
                <w:szCs w:val="18"/>
              </w:rPr>
              <w:t>Достоевск</w:t>
            </w:r>
            <w:r w:rsidR="005A7706">
              <w:rPr>
                <w:rFonts w:ascii="Arial" w:hAnsi="Arial" w:cs="Arial"/>
                <w:sz w:val="18"/>
                <w:szCs w:val="18"/>
              </w:rPr>
              <w:t xml:space="preserve">ий****, адрес: Владимирский пр.19 - 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1,3 км (16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143135" w:rsidRPr="00287672" w:rsidRDefault="00287672" w:rsidP="0028767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A7706">
              <w:rPr>
                <w:rFonts w:ascii="Arial" w:hAnsi="Arial" w:cs="Arial"/>
                <w:sz w:val="18"/>
                <w:szCs w:val="18"/>
              </w:rPr>
              <w:t>Русь****, адрес: Артиллерийская д</w:t>
            </w:r>
            <w:bookmarkStart w:id="0" w:name="_GoBack"/>
            <w:bookmarkEnd w:id="0"/>
            <w:r w:rsidR="005A7706">
              <w:rPr>
                <w:rFonts w:ascii="Arial" w:hAnsi="Arial" w:cs="Arial"/>
                <w:sz w:val="18"/>
                <w:szCs w:val="18"/>
              </w:rPr>
              <w:t xml:space="preserve">.1 - </w:t>
            </w:r>
            <w:r w:rsidRPr="00804833">
              <w:rPr>
                <w:rFonts w:ascii="Arial" w:hAnsi="Arial" w:cs="Arial"/>
                <w:b/>
                <w:sz w:val="18"/>
                <w:szCs w:val="18"/>
              </w:rPr>
              <w:t>1,</w:t>
            </w:r>
            <w:r w:rsidRPr="005A7706">
              <w:rPr>
                <w:rFonts w:ascii="Arial" w:hAnsi="Arial" w:cs="Arial"/>
                <w:b/>
                <w:sz w:val="18"/>
                <w:szCs w:val="18"/>
              </w:rPr>
              <w:t>6 км (19 мин пешком)</w:t>
            </w:r>
            <w:r w:rsidR="005A7706" w:rsidRPr="005A77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597E79" w:rsidRDefault="00597E79" w:rsidP="00597E79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DAF"/>
    <w:multiLevelType w:val="hybridMultilevel"/>
    <w:tmpl w:val="32E4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A0D"/>
    <w:multiLevelType w:val="hybridMultilevel"/>
    <w:tmpl w:val="1F2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C022C"/>
    <w:multiLevelType w:val="hybridMultilevel"/>
    <w:tmpl w:val="F30A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95B61"/>
    <w:multiLevelType w:val="hybridMultilevel"/>
    <w:tmpl w:val="A930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937C2"/>
    <w:rsid w:val="001357C4"/>
    <w:rsid w:val="00143135"/>
    <w:rsid w:val="00287672"/>
    <w:rsid w:val="002A32BF"/>
    <w:rsid w:val="003F5F38"/>
    <w:rsid w:val="004023FA"/>
    <w:rsid w:val="00497498"/>
    <w:rsid w:val="00535F72"/>
    <w:rsid w:val="00587AE8"/>
    <w:rsid w:val="00597E79"/>
    <w:rsid w:val="005A7706"/>
    <w:rsid w:val="00637D23"/>
    <w:rsid w:val="00681A6F"/>
    <w:rsid w:val="006B4023"/>
    <w:rsid w:val="007B2DAC"/>
    <w:rsid w:val="00804833"/>
    <w:rsid w:val="008553FB"/>
    <w:rsid w:val="008E2CED"/>
    <w:rsid w:val="008F56A0"/>
    <w:rsid w:val="00A4166E"/>
    <w:rsid w:val="00A55FB7"/>
    <w:rsid w:val="00A63708"/>
    <w:rsid w:val="00AA6BAD"/>
    <w:rsid w:val="00B47673"/>
    <w:rsid w:val="00B47D5C"/>
    <w:rsid w:val="00BD2397"/>
    <w:rsid w:val="00C623E7"/>
    <w:rsid w:val="00C76A34"/>
    <w:rsid w:val="00C77036"/>
    <w:rsid w:val="00CB6AEB"/>
    <w:rsid w:val="00CC2CA0"/>
    <w:rsid w:val="00D943C1"/>
    <w:rsid w:val="00DD7200"/>
    <w:rsid w:val="00E061E5"/>
    <w:rsid w:val="00E12200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D8F9"/>
  <w15:chartTrackingRefBased/>
  <w15:docId w15:val="{F9A3AF16-103B-4C53-9104-973F67F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97E7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E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2024-08-16T13:20:00Z</dcterms:created>
  <dcterms:modified xsi:type="dcterms:W3CDTF">2024-08-16T13:35:00Z</dcterms:modified>
</cp:coreProperties>
</file>